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E3" w:rsidRDefault="00F14C3B">
      <w:r>
        <w:t xml:space="preserve">  </w:t>
      </w:r>
    </w:p>
    <w:p w:rsidR="00F14C3B" w:rsidRDefault="00F14C3B"/>
    <w:p w:rsidR="00F14C3B" w:rsidRPr="008556AA" w:rsidRDefault="00F14C3B" w:rsidP="00F14C3B">
      <w:pPr>
        <w:pStyle w:val="ConsPlusDocList"/>
        <w:jc w:val="both"/>
        <w:rPr>
          <w:b/>
        </w:rPr>
      </w:pPr>
      <w:r w:rsidRPr="008556AA">
        <w:rPr>
          <w:b/>
        </w:rPr>
        <w:t>Форма 1.3. Информация о привлечении управляющей организации к административной ответственности за нарушения в сфере управления многоквартирными домами (заполняется по каждому факту привлечения)</w:t>
      </w:r>
    </w:p>
    <w:p w:rsidR="00F14C3B" w:rsidRDefault="00F14C3B" w:rsidP="00F14C3B">
      <w:pPr>
        <w:rPr>
          <w:b/>
          <w:lang w:eastAsia="hi-IN" w:bidi="hi-IN"/>
        </w:rPr>
      </w:pPr>
    </w:p>
    <w:p w:rsidR="00951661" w:rsidRDefault="00951661" w:rsidP="00F14C3B">
      <w:pPr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По адресу</w:t>
      </w:r>
      <w:r w:rsidR="00752DC7">
        <w:rPr>
          <w:rFonts w:ascii="Arial-BoldMT" w:hAnsi="Arial-BoldMT" w:cs="Arial-BoldMT"/>
          <w:b/>
          <w:bCs/>
          <w:sz w:val="24"/>
          <w:szCs w:val="24"/>
        </w:rPr>
        <w:t>: г.</w:t>
      </w:r>
      <w:r w:rsidR="006614EF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752DC7">
        <w:rPr>
          <w:rFonts w:ascii="Arial-BoldMT" w:hAnsi="Arial-BoldMT" w:cs="Arial-BoldMT"/>
          <w:b/>
          <w:bCs/>
          <w:sz w:val="24"/>
          <w:szCs w:val="24"/>
        </w:rPr>
        <w:t>Санкт-Петербург, Выборгская набережная дом 35/1,</w:t>
      </w:r>
      <w:r w:rsidR="006614EF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752DC7">
        <w:rPr>
          <w:rFonts w:ascii="Arial-BoldMT" w:hAnsi="Arial-BoldMT" w:cs="Arial-BoldMT"/>
          <w:b/>
          <w:bCs/>
          <w:sz w:val="24"/>
          <w:szCs w:val="24"/>
        </w:rPr>
        <w:t>литера</w:t>
      </w:r>
      <w:proofErr w:type="gramStart"/>
      <w:r w:rsidR="00752DC7">
        <w:rPr>
          <w:rFonts w:ascii="Arial-BoldMT" w:hAnsi="Arial-BoldMT" w:cs="Arial-BoldMT"/>
          <w:b/>
          <w:bCs/>
          <w:sz w:val="24"/>
          <w:szCs w:val="24"/>
        </w:rPr>
        <w:t xml:space="preserve"> А</w:t>
      </w:r>
      <w:proofErr w:type="gramEnd"/>
    </w:p>
    <w:tbl>
      <w:tblPr>
        <w:tblW w:w="0" w:type="auto"/>
        <w:tblInd w:w="-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4028"/>
        <w:gridCol w:w="1134"/>
        <w:gridCol w:w="3686"/>
        <w:gridCol w:w="8080"/>
      </w:tblGrid>
      <w:tr w:rsidR="006614EF" w:rsidTr="00822841">
        <w:tc>
          <w:tcPr>
            <w:tcW w:w="17436" w:type="dxa"/>
            <w:gridSpan w:val="5"/>
            <w:shd w:val="clear" w:color="auto" w:fill="auto"/>
          </w:tcPr>
          <w:p w:rsidR="006614EF" w:rsidRDefault="006614EF" w:rsidP="008E5A7B">
            <w:pPr>
              <w:pStyle w:val="ConsPlusDocList"/>
              <w:jc w:val="center"/>
            </w:pPr>
            <w:r>
              <w:t>Параметры формы</w:t>
            </w:r>
          </w:p>
        </w:tc>
      </w:tr>
      <w:tr w:rsidR="006614EF" w:rsidTr="00822841">
        <w:tc>
          <w:tcPr>
            <w:tcW w:w="508" w:type="dxa"/>
            <w:shd w:val="clear" w:color="auto" w:fill="auto"/>
          </w:tcPr>
          <w:p w:rsidR="006614EF" w:rsidRDefault="006614EF" w:rsidP="008E5A7B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4028" w:type="dxa"/>
            <w:shd w:val="clear" w:color="auto" w:fill="auto"/>
          </w:tcPr>
          <w:p w:rsidR="006614EF" w:rsidRDefault="006614EF" w:rsidP="008E5A7B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134" w:type="dxa"/>
            <w:shd w:val="clear" w:color="auto" w:fill="auto"/>
          </w:tcPr>
          <w:p w:rsidR="006614EF" w:rsidRDefault="006614EF" w:rsidP="008E5A7B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3686" w:type="dxa"/>
            <w:shd w:val="clear" w:color="auto" w:fill="auto"/>
          </w:tcPr>
          <w:p w:rsidR="006614EF" w:rsidRDefault="006614EF" w:rsidP="008E5A7B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8080" w:type="dxa"/>
            <w:shd w:val="clear" w:color="auto" w:fill="auto"/>
          </w:tcPr>
          <w:p w:rsidR="006614EF" w:rsidRDefault="006614EF" w:rsidP="008E5A7B">
            <w:pPr>
              <w:pStyle w:val="ConsPlusDocList"/>
              <w:jc w:val="center"/>
            </w:pPr>
            <w:r>
              <w:t>Информация</w:t>
            </w:r>
          </w:p>
        </w:tc>
      </w:tr>
      <w:tr w:rsidR="006614EF" w:rsidTr="00822841">
        <w:tc>
          <w:tcPr>
            <w:tcW w:w="50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1.</w:t>
            </w:r>
          </w:p>
        </w:tc>
        <w:tc>
          <w:tcPr>
            <w:tcW w:w="402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Дата заполнения /внесения изменений</w:t>
            </w:r>
          </w:p>
        </w:tc>
        <w:tc>
          <w:tcPr>
            <w:tcW w:w="1134" w:type="dxa"/>
            <w:shd w:val="clear" w:color="auto" w:fill="auto"/>
          </w:tcPr>
          <w:p w:rsidR="006614EF" w:rsidRDefault="006614EF" w:rsidP="008E5A7B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686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8080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</w:pPr>
            <w:r>
              <w:t>26.02.2018г.</w:t>
            </w:r>
          </w:p>
        </w:tc>
      </w:tr>
      <w:tr w:rsidR="006614EF" w:rsidTr="00822841">
        <w:tc>
          <w:tcPr>
            <w:tcW w:w="50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2.</w:t>
            </w:r>
          </w:p>
        </w:tc>
        <w:tc>
          <w:tcPr>
            <w:tcW w:w="402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Дата привлечения к административной ответственности</w:t>
            </w:r>
          </w:p>
        </w:tc>
        <w:tc>
          <w:tcPr>
            <w:tcW w:w="1134" w:type="dxa"/>
            <w:shd w:val="clear" w:color="auto" w:fill="auto"/>
          </w:tcPr>
          <w:p w:rsidR="006614EF" w:rsidRDefault="006614EF" w:rsidP="008E5A7B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686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Дата привлечения к административной ответственности</w:t>
            </w:r>
          </w:p>
        </w:tc>
        <w:tc>
          <w:tcPr>
            <w:tcW w:w="8080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</w:pPr>
            <w:r>
              <w:t>17.08.2017г.</w:t>
            </w:r>
          </w:p>
        </w:tc>
      </w:tr>
      <w:tr w:rsidR="006614EF" w:rsidTr="00822841">
        <w:tc>
          <w:tcPr>
            <w:tcW w:w="50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3.</w:t>
            </w:r>
          </w:p>
        </w:tc>
        <w:tc>
          <w:tcPr>
            <w:tcW w:w="402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1134" w:type="dxa"/>
            <w:shd w:val="clear" w:color="auto" w:fill="auto"/>
          </w:tcPr>
          <w:p w:rsidR="006614EF" w:rsidRDefault="006614EF" w:rsidP="008E5A7B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686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 w:rsidRPr="00DB1804">
              <w:rPr>
                <w:highlight w:val="yellow"/>
              </w:rPr>
              <w:t>Тип лица, привлеченного к административной ответственности</w:t>
            </w:r>
          </w:p>
        </w:tc>
        <w:tc>
          <w:tcPr>
            <w:tcW w:w="8080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</w:pPr>
          </w:p>
        </w:tc>
      </w:tr>
      <w:tr w:rsidR="006614EF" w:rsidTr="00822841">
        <w:tc>
          <w:tcPr>
            <w:tcW w:w="508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  <w:jc w:val="both"/>
            </w:pPr>
          </w:p>
        </w:tc>
        <w:tc>
          <w:tcPr>
            <w:tcW w:w="4028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Ф.И.О. должностного лица</w:t>
            </w:r>
          </w:p>
        </w:tc>
        <w:tc>
          <w:tcPr>
            <w:tcW w:w="8080" w:type="dxa"/>
            <w:shd w:val="clear" w:color="auto" w:fill="auto"/>
          </w:tcPr>
          <w:p w:rsidR="006614EF" w:rsidRDefault="0015592D" w:rsidP="008E5A7B">
            <w:pPr>
              <w:pStyle w:val="ConsPlusDocList"/>
              <w:snapToGrid w:val="0"/>
            </w:pPr>
            <w:r>
              <w:t>Баранова Татьяна Владимировна</w:t>
            </w:r>
          </w:p>
        </w:tc>
      </w:tr>
      <w:tr w:rsidR="006614EF" w:rsidTr="00822841">
        <w:tc>
          <w:tcPr>
            <w:tcW w:w="508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  <w:jc w:val="both"/>
            </w:pPr>
          </w:p>
        </w:tc>
        <w:tc>
          <w:tcPr>
            <w:tcW w:w="4028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8080" w:type="dxa"/>
            <w:shd w:val="clear" w:color="auto" w:fill="auto"/>
          </w:tcPr>
          <w:p w:rsidR="006614EF" w:rsidRDefault="0015592D" w:rsidP="0015592D">
            <w:pPr>
              <w:pStyle w:val="ConsPlusDocList"/>
              <w:snapToGrid w:val="0"/>
            </w:pPr>
            <w:r>
              <w:t>Заместитель генерального  директора</w:t>
            </w:r>
          </w:p>
        </w:tc>
      </w:tr>
      <w:tr w:rsidR="006614EF" w:rsidTr="00822841">
        <w:tc>
          <w:tcPr>
            <w:tcW w:w="50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4.</w:t>
            </w:r>
          </w:p>
        </w:tc>
        <w:tc>
          <w:tcPr>
            <w:tcW w:w="402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Предмет административного нарушения</w:t>
            </w:r>
          </w:p>
        </w:tc>
        <w:tc>
          <w:tcPr>
            <w:tcW w:w="1134" w:type="dxa"/>
            <w:shd w:val="clear" w:color="auto" w:fill="auto"/>
          </w:tcPr>
          <w:p w:rsidR="006614EF" w:rsidRDefault="006614EF" w:rsidP="008E5A7B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686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Предмет административного нарушения</w:t>
            </w:r>
          </w:p>
        </w:tc>
        <w:tc>
          <w:tcPr>
            <w:tcW w:w="8080" w:type="dxa"/>
            <w:shd w:val="clear" w:color="auto" w:fill="auto"/>
          </w:tcPr>
          <w:p w:rsidR="006614EF" w:rsidRDefault="00A104F5" w:rsidP="008E5A7B">
            <w:pPr>
              <w:pStyle w:val="ConsPlusDocList"/>
              <w:snapToGrid w:val="0"/>
            </w:pPr>
            <w:r>
              <w:t xml:space="preserve">ПОСТАНОВЛЕНИЕ  по делу об административном правонарушении № 2381/17 от 17.08.2017г. Статья 7.22  Кодекса Российской Федерации об административных правонарушениях. Ссылка на документ: </w:t>
            </w:r>
            <w:r w:rsidRPr="00A104F5">
              <w:t>http://www.relax-uk.ru/docroot/filesup/AdminPravoNarush/Postanovlenia2017.pdf</w:t>
            </w:r>
          </w:p>
        </w:tc>
      </w:tr>
      <w:tr w:rsidR="006614EF" w:rsidTr="00822841">
        <w:tc>
          <w:tcPr>
            <w:tcW w:w="50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5.</w:t>
            </w:r>
          </w:p>
        </w:tc>
        <w:tc>
          <w:tcPr>
            <w:tcW w:w="402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1134" w:type="dxa"/>
            <w:shd w:val="clear" w:color="auto" w:fill="auto"/>
          </w:tcPr>
          <w:p w:rsidR="006614EF" w:rsidRDefault="006614EF" w:rsidP="008E5A7B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686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8080" w:type="dxa"/>
            <w:shd w:val="clear" w:color="auto" w:fill="auto"/>
          </w:tcPr>
          <w:p w:rsidR="006614EF" w:rsidRDefault="002859DD" w:rsidP="008E5A7B">
            <w:pPr>
              <w:pStyle w:val="ConsPlusDocList"/>
              <w:snapToGrid w:val="0"/>
            </w:pPr>
            <w:r>
              <w:t>Государственная Жилищная инспекция Санкт-Петербурга</w:t>
            </w:r>
          </w:p>
        </w:tc>
      </w:tr>
      <w:tr w:rsidR="006614EF" w:rsidTr="00822841">
        <w:tc>
          <w:tcPr>
            <w:tcW w:w="50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6.</w:t>
            </w:r>
          </w:p>
        </w:tc>
        <w:tc>
          <w:tcPr>
            <w:tcW w:w="402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Количество выявленных нарушений</w:t>
            </w:r>
          </w:p>
        </w:tc>
        <w:tc>
          <w:tcPr>
            <w:tcW w:w="1134" w:type="dxa"/>
            <w:shd w:val="clear" w:color="auto" w:fill="auto"/>
          </w:tcPr>
          <w:p w:rsidR="006614EF" w:rsidRDefault="006614EF" w:rsidP="008E5A7B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3686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 w:rsidRPr="00DD7D7E">
              <w:rPr>
                <w:highlight w:val="yellow"/>
              </w:rPr>
              <w:t>Количество выявленных нарушений</w:t>
            </w:r>
          </w:p>
        </w:tc>
        <w:tc>
          <w:tcPr>
            <w:tcW w:w="8080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</w:pPr>
          </w:p>
        </w:tc>
      </w:tr>
      <w:tr w:rsidR="006614EF" w:rsidTr="00822841">
        <w:tc>
          <w:tcPr>
            <w:tcW w:w="50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7.</w:t>
            </w:r>
          </w:p>
        </w:tc>
        <w:tc>
          <w:tcPr>
            <w:tcW w:w="402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Размер штрафа</w:t>
            </w:r>
          </w:p>
        </w:tc>
        <w:tc>
          <w:tcPr>
            <w:tcW w:w="1134" w:type="dxa"/>
            <w:shd w:val="clear" w:color="auto" w:fill="auto"/>
          </w:tcPr>
          <w:p w:rsidR="006614EF" w:rsidRDefault="006614EF" w:rsidP="008E5A7B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3686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Размер штрафа</w:t>
            </w:r>
          </w:p>
        </w:tc>
        <w:tc>
          <w:tcPr>
            <w:tcW w:w="8080" w:type="dxa"/>
            <w:shd w:val="clear" w:color="auto" w:fill="auto"/>
          </w:tcPr>
          <w:p w:rsidR="006614EF" w:rsidRDefault="00A104F5" w:rsidP="008E5A7B">
            <w:pPr>
              <w:pStyle w:val="ConsPlusDocList"/>
              <w:snapToGrid w:val="0"/>
            </w:pPr>
            <w:r>
              <w:t>4000</w:t>
            </w:r>
          </w:p>
        </w:tc>
      </w:tr>
      <w:tr w:rsidR="006614EF" w:rsidTr="00822841">
        <w:tc>
          <w:tcPr>
            <w:tcW w:w="50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8.</w:t>
            </w:r>
          </w:p>
        </w:tc>
        <w:tc>
          <w:tcPr>
            <w:tcW w:w="402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1134" w:type="dxa"/>
            <w:shd w:val="clear" w:color="auto" w:fill="auto"/>
          </w:tcPr>
          <w:p w:rsidR="006614EF" w:rsidRDefault="006614EF" w:rsidP="008E5A7B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686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 w:rsidRPr="004341A4">
              <w:rPr>
                <w:highlight w:val="yellow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8080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</w:pPr>
          </w:p>
        </w:tc>
      </w:tr>
      <w:tr w:rsidR="006614EF" w:rsidTr="00822841">
        <w:tc>
          <w:tcPr>
            <w:tcW w:w="508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  <w:jc w:val="both"/>
            </w:pPr>
          </w:p>
        </w:tc>
        <w:tc>
          <w:tcPr>
            <w:tcW w:w="4028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 w:rsidRPr="004341A4">
              <w:rPr>
                <w:highlight w:val="yellow"/>
              </w:rPr>
              <w:t>Дата документа о применении мер административного воздействия</w:t>
            </w:r>
          </w:p>
        </w:tc>
        <w:tc>
          <w:tcPr>
            <w:tcW w:w="8080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</w:pPr>
          </w:p>
        </w:tc>
      </w:tr>
      <w:tr w:rsidR="006614EF" w:rsidTr="00822841">
        <w:tc>
          <w:tcPr>
            <w:tcW w:w="508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  <w:jc w:val="both"/>
            </w:pPr>
          </w:p>
        </w:tc>
        <w:tc>
          <w:tcPr>
            <w:tcW w:w="4028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 w:rsidRPr="004341A4">
              <w:rPr>
                <w:highlight w:val="yellow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8080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</w:pPr>
          </w:p>
        </w:tc>
      </w:tr>
      <w:tr w:rsidR="006614EF" w:rsidTr="00822841">
        <w:tc>
          <w:tcPr>
            <w:tcW w:w="508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  <w:jc w:val="both"/>
            </w:pPr>
          </w:p>
        </w:tc>
        <w:tc>
          <w:tcPr>
            <w:tcW w:w="4028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 w:rsidRPr="004341A4">
              <w:rPr>
                <w:highlight w:val="yellow"/>
              </w:rPr>
              <w:t>Документ о применении мер административного воздействия</w:t>
            </w:r>
          </w:p>
        </w:tc>
        <w:tc>
          <w:tcPr>
            <w:tcW w:w="8080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</w:pPr>
          </w:p>
        </w:tc>
      </w:tr>
      <w:tr w:rsidR="006614EF" w:rsidTr="00822841">
        <w:tc>
          <w:tcPr>
            <w:tcW w:w="50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9.</w:t>
            </w:r>
          </w:p>
        </w:tc>
        <w:tc>
          <w:tcPr>
            <w:tcW w:w="4028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1134" w:type="dxa"/>
            <w:shd w:val="clear" w:color="auto" w:fill="auto"/>
          </w:tcPr>
          <w:p w:rsidR="006614EF" w:rsidRDefault="006614EF" w:rsidP="008E5A7B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686" w:type="dxa"/>
            <w:shd w:val="clear" w:color="auto" w:fill="auto"/>
          </w:tcPr>
          <w:p w:rsidR="006614EF" w:rsidRDefault="006614EF" w:rsidP="008E5A7B">
            <w:pPr>
              <w:pStyle w:val="ConsPlusDocList"/>
            </w:pPr>
            <w:r w:rsidRPr="004341A4">
              <w:rPr>
                <w:highlight w:val="yellow"/>
              </w:rP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8080" w:type="dxa"/>
            <w:shd w:val="clear" w:color="auto" w:fill="auto"/>
          </w:tcPr>
          <w:p w:rsidR="006614EF" w:rsidRDefault="006614EF" w:rsidP="008E5A7B">
            <w:pPr>
              <w:pStyle w:val="ConsPlusDocList"/>
              <w:snapToGrid w:val="0"/>
            </w:pPr>
          </w:p>
        </w:tc>
      </w:tr>
    </w:tbl>
    <w:p w:rsidR="00F14C3B" w:rsidRDefault="00F14C3B" w:rsidP="00F14C3B">
      <w:pPr>
        <w:pStyle w:val="ConsPlusDocList"/>
        <w:jc w:val="both"/>
      </w:pPr>
    </w:p>
    <w:p w:rsidR="00F14C3B" w:rsidRDefault="00F14C3B" w:rsidP="00F14C3B">
      <w:pPr>
        <w:pStyle w:val="ConsPlusDocList"/>
        <w:jc w:val="both"/>
      </w:pPr>
    </w:p>
    <w:p w:rsidR="00F14C3B" w:rsidRPr="00F14C3B" w:rsidRDefault="00F14C3B" w:rsidP="00F14C3B">
      <w:pPr>
        <w:rPr>
          <w:lang w:eastAsia="hi-IN" w:bidi="hi-IN"/>
        </w:rPr>
      </w:pPr>
    </w:p>
    <w:p w:rsidR="00F14C3B" w:rsidRDefault="00F14C3B"/>
    <w:sectPr w:rsidR="00F14C3B" w:rsidSect="00B436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4C3B"/>
    <w:rsid w:val="00025321"/>
    <w:rsid w:val="000D47E3"/>
    <w:rsid w:val="0015592D"/>
    <w:rsid w:val="001A0A6E"/>
    <w:rsid w:val="001E55E3"/>
    <w:rsid w:val="002859DD"/>
    <w:rsid w:val="002C75EC"/>
    <w:rsid w:val="00367D99"/>
    <w:rsid w:val="00377C39"/>
    <w:rsid w:val="003C2E3F"/>
    <w:rsid w:val="003D541A"/>
    <w:rsid w:val="003F1E73"/>
    <w:rsid w:val="004341A4"/>
    <w:rsid w:val="00491142"/>
    <w:rsid w:val="004B5372"/>
    <w:rsid w:val="005018F3"/>
    <w:rsid w:val="005A37C1"/>
    <w:rsid w:val="00625B94"/>
    <w:rsid w:val="006614EF"/>
    <w:rsid w:val="00752DC7"/>
    <w:rsid w:val="00762C99"/>
    <w:rsid w:val="00822841"/>
    <w:rsid w:val="008556AA"/>
    <w:rsid w:val="008C4F7B"/>
    <w:rsid w:val="00940861"/>
    <w:rsid w:val="00951661"/>
    <w:rsid w:val="009F0AAF"/>
    <w:rsid w:val="00A104F5"/>
    <w:rsid w:val="00A33B30"/>
    <w:rsid w:val="00A81917"/>
    <w:rsid w:val="00B107BC"/>
    <w:rsid w:val="00B12814"/>
    <w:rsid w:val="00B43663"/>
    <w:rsid w:val="00C57D31"/>
    <w:rsid w:val="00C57E12"/>
    <w:rsid w:val="00CA4CD2"/>
    <w:rsid w:val="00DA6E8E"/>
    <w:rsid w:val="00DB1804"/>
    <w:rsid w:val="00DD7D7E"/>
    <w:rsid w:val="00E16217"/>
    <w:rsid w:val="00EB5EF6"/>
    <w:rsid w:val="00EC7A2B"/>
    <w:rsid w:val="00F14C3B"/>
    <w:rsid w:val="00F14F1F"/>
    <w:rsid w:val="00F27F44"/>
    <w:rsid w:val="00F7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1F"/>
  </w:style>
  <w:style w:type="paragraph" w:styleId="1">
    <w:name w:val="heading 1"/>
    <w:basedOn w:val="a"/>
    <w:next w:val="a"/>
    <w:link w:val="10"/>
    <w:uiPriority w:val="9"/>
    <w:qFormat/>
    <w:rsid w:val="00F1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F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14F1F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4F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4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4F1F"/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4F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F14F1F"/>
    <w:rPr>
      <w:b/>
      <w:bCs/>
    </w:rPr>
  </w:style>
  <w:style w:type="paragraph" w:styleId="a4">
    <w:name w:val="List Paragraph"/>
    <w:basedOn w:val="a"/>
    <w:uiPriority w:val="34"/>
    <w:qFormat/>
    <w:rsid w:val="00F14F1F"/>
    <w:pPr>
      <w:ind w:left="720"/>
      <w:contextualSpacing/>
    </w:pPr>
  </w:style>
  <w:style w:type="paragraph" w:customStyle="1" w:styleId="ConsPlusDocList">
    <w:name w:val="ConsPlusDocList"/>
    <w:next w:val="a"/>
    <w:rsid w:val="00F14C3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Admin</cp:lastModifiedBy>
  <cp:revision>3</cp:revision>
  <dcterms:created xsi:type="dcterms:W3CDTF">2018-03-01T06:34:00Z</dcterms:created>
  <dcterms:modified xsi:type="dcterms:W3CDTF">2018-03-01T07:22:00Z</dcterms:modified>
</cp:coreProperties>
</file>